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8" w:rsidRDefault="00616BA8" w:rsidP="00616BA8">
      <w:pPr>
        <w:widowControl/>
        <w:adjustRightInd w:val="0"/>
        <w:snapToGrid w:val="0"/>
        <w:spacing w:after="50"/>
        <w:ind w:right="28"/>
        <w:jc w:val="center"/>
        <w:rPr>
          <w:color w:val="000000" w:themeColor="text1"/>
          <w:sz w:val="36"/>
          <w:szCs w:val="36"/>
        </w:rPr>
      </w:pPr>
      <w:r>
        <w:rPr>
          <w:rFonts w:ascii="黑体" w:eastAsia="黑体"/>
          <w:color w:val="000000" w:themeColor="text1"/>
          <w:sz w:val="36"/>
          <w:szCs w:val="36"/>
        </w:rPr>
        <w:t>常州大学第十六届体育健身节</w:t>
      </w:r>
    </w:p>
    <w:p w:rsidR="00616BA8" w:rsidRDefault="00616BA8" w:rsidP="003079A2"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/>
          <w:color w:val="000000" w:themeColor="text1"/>
          <w:sz w:val="36"/>
          <w:szCs w:val="36"/>
        </w:rPr>
        <w:t>暨2020-2021学年阳光体育活动启动仪式</w:t>
      </w:r>
      <w:r>
        <w:rPr>
          <w:rFonts w:ascii="黑体" w:eastAsia="黑体" w:hint="eastAsia"/>
          <w:color w:val="000000" w:themeColor="text1"/>
          <w:sz w:val="36"/>
          <w:szCs w:val="36"/>
        </w:rPr>
        <w:t>报名表</w:t>
      </w:r>
    </w:p>
    <w:p w:rsidR="00616BA8" w:rsidRPr="00034B0A" w:rsidRDefault="00616BA8" w:rsidP="00616BA8">
      <w:pPr>
        <w:rPr>
          <w:rFonts w:ascii="黑体" w:eastAsia="黑体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1319"/>
        <w:gridCol w:w="807"/>
        <w:gridCol w:w="2035"/>
      </w:tblGrid>
      <w:tr w:rsidR="00616BA8" w:rsidTr="00FD562A">
        <w:trPr>
          <w:jc w:val="center"/>
        </w:trPr>
        <w:tc>
          <w:tcPr>
            <w:tcW w:w="1809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bookmarkStart w:id="0" w:name="_GoBack" w:colFirst="4" w:colLast="4"/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1418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校区</w:t>
            </w:r>
          </w:p>
        </w:tc>
        <w:tc>
          <w:tcPr>
            <w:tcW w:w="1134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领队</w:t>
            </w:r>
          </w:p>
        </w:tc>
        <w:tc>
          <w:tcPr>
            <w:tcW w:w="1319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旗手</w:t>
            </w:r>
          </w:p>
        </w:tc>
        <w:tc>
          <w:tcPr>
            <w:tcW w:w="807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人数</w:t>
            </w:r>
          </w:p>
        </w:tc>
        <w:tc>
          <w:tcPr>
            <w:tcW w:w="2035" w:type="dxa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联系方式</w:t>
            </w:r>
          </w:p>
        </w:tc>
      </w:tr>
      <w:tr w:rsidR="00616BA8" w:rsidTr="00FD562A">
        <w:trPr>
          <w:jc w:val="center"/>
        </w:trPr>
        <w:tc>
          <w:tcPr>
            <w:tcW w:w="180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31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80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2035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bookmarkEnd w:id="0"/>
    </w:tbl>
    <w:p w:rsidR="00616BA8" w:rsidRDefault="00616BA8" w:rsidP="00616BA8">
      <w:pPr>
        <w:widowControl/>
        <w:jc w:val="center"/>
        <w:rPr>
          <w:rFonts w:ascii="黑体" w:eastAsia="黑体" w:hint="eastAsia"/>
          <w:color w:val="000000" w:themeColor="text1"/>
          <w:sz w:val="36"/>
          <w:szCs w:val="36"/>
        </w:rPr>
      </w:pPr>
    </w:p>
    <w:p w:rsidR="00616BA8" w:rsidRDefault="00616BA8" w:rsidP="00616BA8">
      <w:pPr>
        <w:widowControl/>
        <w:jc w:val="center"/>
        <w:rPr>
          <w:rFonts w:ascii="黑体" w:eastAsia="黑体" w:hint="eastAsia"/>
          <w:color w:val="000000" w:themeColor="text1"/>
          <w:sz w:val="36"/>
          <w:szCs w:val="36"/>
        </w:rPr>
      </w:pPr>
    </w:p>
    <w:p w:rsidR="00616BA8" w:rsidRDefault="00616BA8" w:rsidP="00616BA8">
      <w:pPr>
        <w:widowControl/>
        <w:jc w:val="center"/>
        <w:rPr>
          <w:color w:val="000000" w:themeColor="text1"/>
          <w:sz w:val="36"/>
          <w:szCs w:val="36"/>
        </w:rPr>
      </w:pPr>
      <w:r>
        <w:rPr>
          <w:rFonts w:ascii="黑体" w:eastAsia="黑体" w:hint="eastAsia"/>
          <w:color w:val="000000" w:themeColor="text1"/>
          <w:sz w:val="36"/>
          <w:szCs w:val="36"/>
        </w:rPr>
        <w:t>常</w:t>
      </w:r>
      <w:r>
        <w:rPr>
          <w:rFonts w:ascii="黑体" w:eastAsia="黑体"/>
          <w:color w:val="000000" w:themeColor="text1"/>
          <w:sz w:val="36"/>
          <w:szCs w:val="36"/>
        </w:rPr>
        <w:t>州大学第十六届体育健身节</w:t>
      </w:r>
    </w:p>
    <w:p w:rsidR="00616BA8" w:rsidRDefault="00616BA8" w:rsidP="00616BA8">
      <w:pPr>
        <w:jc w:val="center"/>
        <w:rPr>
          <w:rFonts w:ascii="黑体" w:eastAsia="黑体" w:hint="eastAsia"/>
          <w:color w:val="000000" w:themeColor="text1"/>
          <w:sz w:val="36"/>
          <w:szCs w:val="36"/>
        </w:rPr>
      </w:pPr>
      <w:r>
        <w:rPr>
          <w:rFonts w:ascii="黑体" w:eastAsia="黑体"/>
          <w:color w:val="000000" w:themeColor="text1"/>
          <w:sz w:val="36"/>
          <w:szCs w:val="36"/>
        </w:rPr>
        <w:t>暨2020-2021学年学生</w:t>
      </w:r>
      <w:r>
        <w:rPr>
          <w:rFonts w:ascii="黑体" w:eastAsia="黑体" w:hint="eastAsia"/>
          <w:color w:val="000000" w:themeColor="text1"/>
          <w:sz w:val="36"/>
          <w:szCs w:val="36"/>
        </w:rPr>
        <w:t>长跑团体赛报名表</w:t>
      </w:r>
    </w:p>
    <w:p w:rsidR="00616BA8" w:rsidRPr="00034B0A" w:rsidRDefault="00616BA8" w:rsidP="00616BA8">
      <w:pPr>
        <w:jc w:val="center"/>
        <w:rPr>
          <w:rFonts w:ascii="黑体" w:eastAsia="黑体" w:hint="eastAsia"/>
          <w:color w:val="000000" w:themeColor="text1"/>
        </w:rPr>
      </w:pPr>
    </w:p>
    <w:p w:rsidR="00616BA8" w:rsidRPr="00034B0A" w:rsidRDefault="00616BA8" w:rsidP="00616BA8">
      <w:pPr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学院：               联系人：             联系电话：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2139"/>
        <w:gridCol w:w="974"/>
        <w:gridCol w:w="2232"/>
        <w:gridCol w:w="1604"/>
      </w:tblGrid>
      <w:tr w:rsidR="00616BA8" w:rsidTr="00FD562A">
        <w:trPr>
          <w:trHeight w:val="337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63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  <w:tr w:rsidR="00616BA8" w:rsidTr="00FD562A">
        <w:trPr>
          <w:trHeight w:val="674"/>
          <w:jc w:val="center"/>
        </w:trPr>
        <w:tc>
          <w:tcPr>
            <w:tcW w:w="1067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139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2232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  <w:tc>
          <w:tcPr>
            <w:tcW w:w="1604" w:type="dxa"/>
            <w:vAlign w:val="center"/>
          </w:tcPr>
          <w:p w:rsidR="00616BA8" w:rsidRDefault="00616BA8" w:rsidP="00FD562A">
            <w:pPr>
              <w:jc w:val="center"/>
              <w:rPr>
                <w:rFonts w:ascii="黑体" w:eastAsia="黑体"/>
                <w:color w:val="000000" w:themeColor="text1"/>
                <w:sz w:val="36"/>
                <w:szCs w:val="36"/>
              </w:rPr>
            </w:pPr>
          </w:p>
        </w:tc>
      </w:tr>
    </w:tbl>
    <w:p w:rsidR="00616BA8" w:rsidRDefault="00616BA8" w:rsidP="00616BA8">
      <w:pPr>
        <w:rPr>
          <w:rFonts w:ascii="黑体" w:eastAsia="黑体"/>
          <w:color w:val="000000" w:themeColor="text1"/>
          <w:sz w:val="36"/>
          <w:szCs w:val="36"/>
        </w:rPr>
      </w:pPr>
    </w:p>
    <w:p w:rsidR="0080465C" w:rsidRDefault="0080465C"/>
    <w:sectPr w:rsidR="0080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25"/>
    <w:rsid w:val="001B551B"/>
    <w:rsid w:val="001D1A3F"/>
    <w:rsid w:val="001D3AF1"/>
    <w:rsid w:val="002416AE"/>
    <w:rsid w:val="00257344"/>
    <w:rsid w:val="002B47EE"/>
    <w:rsid w:val="002E4BE1"/>
    <w:rsid w:val="003079A2"/>
    <w:rsid w:val="00401433"/>
    <w:rsid w:val="004E68D6"/>
    <w:rsid w:val="005A6434"/>
    <w:rsid w:val="00616BA8"/>
    <w:rsid w:val="007174D4"/>
    <w:rsid w:val="0080465C"/>
    <w:rsid w:val="008667E3"/>
    <w:rsid w:val="00890425"/>
    <w:rsid w:val="00966546"/>
    <w:rsid w:val="009F1001"/>
    <w:rsid w:val="00A50C85"/>
    <w:rsid w:val="00B068E6"/>
    <w:rsid w:val="00B16F69"/>
    <w:rsid w:val="00BB78E0"/>
    <w:rsid w:val="00BF64D5"/>
    <w:rsid w:val="00C0596A"/>
    <w:rsid w:val="00D01A81"/>
    <w:rsid w:val="00D165F5"/>
    <w:rsid w:val="00D57EA5"/>
    <w:rsid w:val="00DC3874"/>
    <w:rsid w:val="00F3562B"/>
    <w:rsid w:val="00F37CD9"/>
    <w:rsid w:val="00F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6B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16B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2020-12-22T01:01:00Z</dcterms:created>
  <dcterms:modified xsi:type="dcterms:W3CDTF">2020-12-22T01:01:00Z</dcterms:modified>
</cp:coreProperties>
</file>